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4B4D" w14:textId="77777777" w:rsidR="005141FF" w:rsidRDefault="00A64139" w:rsidP="005141FF">
      <w:pPr>
        <w:rPr>
          <w:rFonts w:eastAsia="Calibri"/>
          <w:b/>
          <w:sz w:val="32"/>
          <w:szCs w:val="32"/>
          <w:lang w:eastAsia="en-AU"/>
        </w:rPr>
      </w:pPr>
      <w:bookmarkStart w:id="0" w:name="_Hlk79059135"/>
      <w:r>
        <w:rPr>
          <w:rFonts w:eastAsia="Calibri"/>
          <w:b/>
          <w:sz w:val="32"/>
          <w:szCs w:val="32"/>
          <w:lang w:eastAsia="en-AU"/>
        </w:rPr>
        <w:t>C</w:t>
      </w:r>
      <w:r w:rsidR="001C29A2">
        <w:rPr>
          <w:rFonts w:eastAsia="Calibri"/>
          <w:b/>
          <w:sz w:val="32"/>
          <w:szCs w:val="32"/>
          <w:lang w:eastAsia="en-AU"/>
        </w:rPr>
        <w:t xml:space="preserve">entre of </w:t>
      </w:r>
      <w:r>
        <w:rPr>
          <w:rFonts w:eastAsia="Calibri"/>
          <w:b/>
          <w:sz w:val="32"/>
          <w:szCs w:val="32"/>
          <w:lang w:eastAsia="en-AU"/>
        </w:rPr>
        <w:t>R</w:t>
      </w:r>
      <w:r w:rsidR="001C29A2">
        <w:rPr>
          <w:rFonts w:eastAsia="Calibri"/>
          <w:b/>
          <w:sz w:val="32"/>
          <w:szCs w:val="32"/>
          <w:lang w:eastAsia="en-AU"/>
        </w:rPr>
        <w:t xml:space="preserve">esearch </w:t>
      </w:r>
      <w:r>
        <w:rPr>
          <w:rFonts w:eastAsia="Calibri"/>
          <w:b/>
          <w:sz w:val="32"/>
          <w:szCs w:val="32"/>
          <w:lang w:eastAsia="en-AU"/>
        </w:rPr>
        <w:t>E</w:t>
      </w:r>
      <w:r w:rsidR="001C29A2">
        <w:rPr>
          <w:rFonts w:eastAsia="Calibri"/>
          <w:b/>
          <w:sz w:val="32"/>
          <w:szCs w:val="32"/>
          <w:lang w:eastAsia="en-AU"/>
        </w:rPr>
        <w:t>xcellence in Stillbirth</w:t>
      </w:r>
    </w:p>
    <w:p w14:paraId="3B360135" w14:textId="77777777" w:rsidR="00704E72" w:rsidRDefault="00704E72" w:rsidP="00704E72">
      <w:pPr>
        <w:rPr>
          <w:rFonts w:eastAsia="Calibri"/>
          <w:b/>
          <w:sz w:val="32"/>
          <w:szCs w:val="32"/>
          <w:lang w:eastAsia="en-AU"/>
        </w:rPr>
      </w:pPr>
    </w:p>
    <w:p w14:paraId="6288C4EF" w14:textId="20C1CAF7" w:rsidR="00704E72" w:rsidRPr="00704E72" w:rsidRDefault="00DA0D78" w:rsidP="00704E72">
      <w:pPr>
        <w:rPr>
          <w:rFonts w:eastAsia="Calibri"/>
          <w:b/>
          <w:sz w:val="32"/>
          <w:szCs w:val="32"/>
          <w:lang w:val="en-GB" w:eastAsia="en-AU"/>
        </w:rPr>
      </w:pPr>
      <w:r>
        <w:rPr>
          <w:rFonts w:eastAsia="Calibri"/>
          <w:b/>
          <w:sz w:val="32"/>
          <w:szCs w:val="32"/>
          <w:lang w:eastAsia="en-AU"/>
        </w:rPr>
        <w:t>202</w:t>
      </w:r>
      <w:r w:rsidR="001D1366">
        <w:rPr>
          <w:rFonts w:eastAsia="Calibri"/>
          <w:b/>
          <w:sz w:val="32"/>
          <w:szCs w:val="32"/>
          <w:lang w:eastAsia="en-AU"/>
        </w:rPr>
        <w:t>1</w:t>
      </w:r>
      <w:r w:rsidR="005141FF">
        <w:rPr>
          <w:rFonts w:eastAsia="Calibri"/>
          <w:b/>
          <w:sz w:val="32"/>
          <w:szCs w:val="32"/>
          <w:lang w:eastAsia="en-AU"/>
        </w:rPr>
        <w:t xml:space="preserve"> </w:t>
      </w:r>
      <w:r w:rsidR="00704E72" w:rsidRPr="00704E72">
        <w:rPr>
          <w:rFonts w:eastAsia="Calibri"/>
          <w:b/>
          <w:sz w:val="32"/>
          <w:szCs w:val="32"/>
          <w:lang w:val="en-GB" w:eastAsia="en-AU"/>
        </w:rPr>
        <w:t>Aboriginal and/or Torres Strait Islander Stillbirth Fellowship</w:t>
      </w:r>
    </w:p>
    <w:p w14:paraId="3240B34C" w14:textId="33F7F631" w:rsidR="00DE59E6" w:rsidRDefault="00DE59E6" w:rsidP="005141FF">
      <w:pPr>
        <w:rPr>
          <w:rFonts w:eastAsia="Calibri"/>
          <w:b/>
          <w:sz w:val="32"/>
          <w:szCs w:val="32"/>
          <w:lang w:eastAsia="en-AU"/>
        </w:rPr>
      </w:pPr>
      <w:r w:rsidRPr="00806591">
        <w:rPr>
          <w:rFonts w:eastAsia="Calibri"/>
          <w:b/>
          <w:sz w:val="32"/>
          <w:szCs w:val="32"/>
          <w:lang w:eastAsia="en-AU"/>
        </w:rPr>
        <w:t xml:space="preserve"> – </w:t>
      </w:r>
      <w:r w:rsidR="00451BEE">
        <w:rPr>
          <w:rFonts w:eastAsia="Calibri"/>
          <w:b/>
          <w:sz w:val="32"/>
          <w:szCs w:val="32"/>
          <w:lang w:eastAsia="en-AU"/>
        </w:rPr>
        <w:t>A</w:t>
      </w:r>
      <w:r w:rsidRPr="00806591">
        <w:rPr>
          <w:rFonts w:eastAsia="Calibri"/>
          <w:b/>
          <w:sz w:val="32"/>
          <w:szCs w:val="32"/>
          <w:lang w:eastAsia="en-AU"/>
        </w:rPr>
        <w:t>pplication</w:t>
      </w:r>
      <w:r w:rsidR="00EB7EA7">
        <w:rPr>
          <w:rFonts w:eastAsia="Calibri"/>
          <w:b/>
          <w:sz w:val="32"/>
          <w:szCs w:val="32"/>
          <w:lang w:eastAsia="en-AU"/>
        </w:rPr>
        <w:t xml:space="preserve"> </w:t>
      </w:r>
      <w:r w:rsidR="00451BEE">
        <w:rPr>
          <w:rFonts w:eastAsia="Calibri"/>
          <w:b/>
          <w:sz w:val="32"/>
          <w:szCs w:val="32"/>
          <w:lang w:eastAsia="en-AU"/>
        </w:rPr>
        <w:t>F</w:t>
      </w:r>
      <w:r w:rsidR="00EB7EA7">
        <w:rPr>
          <w:rFonts w:eastAsia="Calibri"/>
          <w:b/>
          <w:sz w:val="32"/>
          <w:szCs w:val="32"/>
          <w:lang w:eastAsia="en-AU"/>
        </w:rPr>
        <w:t>orm</w:t>
      </w:r>
    </w:p>
    <w:p w14:paraId="31193DC2" w14:textId="30630116" w:rsidR="00A11727" w:rsidRDefault="00A11727" w:rsidP="005141FF">
      <w:pPr>
        <w:rPr>
          <w:rFonts w:eastAsia="Calibri"/>
          <w:b/>
          <w:sz w:val="32"/>
          <w:szCs w:val="32"/>
          <w:lang w:eastAsia="en-AU"/>
        </w:rPr>
      </w:pPr>
    </w:p>
    <w:p w14:paraId="5F242AA0" w14:textId="2C213EEE" w:rsidR="00235413" w:rsidRPr="00B078B6" w:rsidRDefault="00564B86" w:rsidP="005141FF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564B86">
        <w:rPr>
          <w:rFonts w:asciiTheme="minorHAnsi" w:hAnsiTheme="minorHAnsi"/>
          <w:sz w:val="24"/>
          <w:szCs w:val="24"/>
        </w:rPr>
        <w:t xml:space="preserve">The Stillbirth CRE is strongly focused on the support, mentoring and career development </w:t>
      </w:r>
      <w:r w:rsidR="00B078B6">
        <w:rPr>
          <w:rFonts w:asciiTheme="minorHAnsi" w:hAnsiTheme="minorHAnsi"/>
          <w:sz w:val="24"/>
          <w:szCs w:val="24"/>
        </w:rPr>
        <w:t xml:space="preserve">of </w:t>
      </w:r>
      <w:r w:rsidR="00B078B6" w:rsidRPr="00B078B6">
        <w:rPr>
          <w:rFonts w:asciiTheme="minorHAnsi" w:hAnsiTheme="minorHAnsi"/>
          <w:sz w:val="24"/>
          <w:szCs w:val="24"/>
        </w:rPr>
        <w:t>Aboriginal and Torres Strait Islander health researchers</w:t>
      </w:r>
      <w:r w:rsidR="00B078B6">
        <w:rPr>
          <w:rFonts w:asciiTheme="minorHAnsi" w:hAnsiTheme="minorHAnsi"/>
          <w:sz w:val="24"/>
          <w:szCs w:val="24"/>
        </w:rPr>
        <w:t xml:space="preserve">. We are excited to </w:t>
      </w:r>
      <w:r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offer </w:t>
      </w:r>
      <w:r w:rsidR="00AF3638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a $20,</w:t>
      </w:r>
      <w:r w:rsidR="00704E72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500 fellowship for </w:t>
      </w:r>
      <w:r w:rsidR="00F9363C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one</w:t>
      </w:r>
      <w:r w:rsidR="00704E72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year</w:t>
      </w:r>
      <w:r w:rsidRPr="00564B8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to support </w:t>
      </w:r>
      <w:r w:rsidR="00704E72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an </w:t>
      </w:r>
      <w:r w:rsidR="00704E72" w:rsidRPr="00704E72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Aboriginal and/or Torres Strait Islander</w:t>
      </w:r>
      <w:r w:rsidR="00704E72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person</w:t>
      </w:r>
      <w:r w:rsidR="00B078B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whose </w:t>
      </w:r>
      <w:r w:rsidR="00AF3638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research </w:t>
      </w:r>
      <w:r w:rsidR="00704E72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aligns with </w:t>
      </w:r>
      <w:r w:rsidR="00B078B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one or more of </w:t>
      </w:r>
      <w:r w:rsidR="00704E72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the priority areas of the Stillbirth CRE.</w:t>
      </w:r>
      <w:r w:rsidR="00B078B6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</w:p>
    <w:p w14:paraId="3953935A" w14:textId="47ACC485" w:rsidR="00235413" w:rsidRDefault="00235413" w:rsidP="00235413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49FBF2B7" w14:textId="03CEF941" w:rsidR="00235413" w:rsidRPr="00704E72" w:rsidRDefault="00BA2B20" w:rsidP="00235413">
      <w:pPr>
        <w:rPr>
          <w:rFonts w:asciiTheme="minorHAnsi" w:hAnsiTheme="minorHAnsi"/>
          <w:b/>
          <w:color w:val="191919"/>
          <w:sz w:val="24"/>
          <w:szCs w:val="24"/>
          <w:shd w:val="clear" w:color="auto" w:fill="FFFFFF"/>
          <w:lang w:val="en-GB"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Applications to the </w:t>
      </w:r>
      <w:r w:rsidRPr="00BA2B20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2021 </w:t>
      </w:r>
      <w:r w:rsidR="00704E72" w:rsidRPr="00704E72">
        <w:rPr>
          <w:rFonts w:asciiTheme="minorHAnsi" w:hAnsiTheme="minorHAnsi"/>
          <w:bCs/>
          <w:color w:val="191919"/>
          <w:sz w:val="24"/>
          <w:szCs w:val="24"/>
          <w:shd w:val="clear" w:color="auto" w:fill="FFFFFF"/>
          <w:lang w:val="en-GB" w:eastAsia="en-GB"/>
        </w:rPr>
        <w:t>Aboriginal and/or Torres Strait Islander Stillbirth Fellowship</w:t>
      </w:r>
      <w:r w:rsidR="00704E72">
        <w:rPr>
          <w:rFonts w:asciiTheme="minorHAnsi" w:hAnsiTheme="minorHAnsi"/>
          <w:b/>
          <w:color w:val="191919"/>
          <w:sz w:val="24"/>
          <w:szCs w:val="24"/>
          <w:shd w:val="clear" w:color="auto" w:fill="FFFFFF"/>
          <w:lang w:val="en-GB" w:eastAsia="en-GB"/>
        </w:rPr>
        <w:t xml:space="preserve"> 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must be submitted to </w:t>
      </w:r>
      <w:hyperlink r:id="rId7" w:history="1">
        <w:r w:rsidR="0077359F" w:rsidRPr="004F0AAD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stillbirthcre@mater.uq.edu.au</w:t>
        </w:r>
      </w:hyperlink>
      <w:r w:rsidR="0077359F"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  <w:r w:rsidRPr="004F0AAD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by </w:t>
      </w:r>
      <w:r w:rsidR="00F9363C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7 September</w:t>
      </w: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.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  <w:r w:rsidRPr="002C261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Applications must include a completed application form</w:t>
      </w:r>
      <w:r w:rsidR="00704E72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.</w:t>
      </w:r>
    </w:p>
    <w:p w14:paraId="286820A1" w14:textId="3DB87D1B" w:rsidR="00D81DA7" w:rsidRDefault="00D81DA7" w:rsidP="00235413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69A44C9F" w14:textId="7F62CB40" w:rsidR="00D81DA7" w:rsidRPr="001950FB" w:rsidRDefault="00D81DA7" w:rsidP="00235413">
      <w:pPr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</w:pPr>
      <w:r w:rsidRPr="001950F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>Applicants will be assessed across the following areas:</w:t>
      </w:r>
    </w:p>
    <w:p w14:paraId="37E95C0B" w14:textId="0E7CE672" w:rsidR="00C2720C" w:rsidRDefault="00C2720C" w:rsidP="008D010D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Importance/significance of the proposed research</w:t>
      </w:r>
    </w:p>
    <w:p w14:paraId="69F78104" w14:textId="0C745F15" w:rsidR="008D010D" w:rsidRPr="008D010D" w:rsidRDefault="008D010D" w:rsidP="008D010D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Alignment of proposed research with </w:t>
      </w:r>
      <w:hyperlink r:id="rId8" w:history="1">
        <w:r w:rsidRPr="001C729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 xml:space="preserve">CRE </w:t>
        </w:r>
        <w:r w:rsidR="0077359F" w:rsidRPr="001C729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p</w:t>
        </w:r>
        <w:r w:rsidRPr="001C729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 xml:space="preserve">riority </w:t>
        </w:r>
        <w:r w:rsidR="0077359F" w:rsidRPr="001C729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a</w:t>
        </w:r>
        <w:r w:rsidRPr="001C729E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reas</w:t>
        </w:r>
      </w:hyperlink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</w:p>
    <w:p w14:paraId="7B50537F" w14:textId="677053C9" w:rsidR="00D81DA7" w:rsidRDefault="00D81DA7" w:rsidP="00D81DA7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Likelihood of funding to support </w:t>
      </w:r>
      <w:r w:rsidR="00F97E69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the 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applicant </w:t>
      </w:r>
      <w:r w:rsidR="00C2720C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to 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achieve their </w:t>
      </w:r>
      <w:r w:rsidR="004C3E2B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goals </w:t>
      </w:r>
    </w:p>
    <w:p w14:paraId="2BBE1AE9" w14:textId="6B5A379B" w:rsidR="004C3E2B" w:rsidRDefault="004C3E2B" w:rsidP="00D81DA7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Track record relative to the proposed work</w:t>
      </w:r>
    </w:p>
    <w:p w14:paraId="0544E7AB" w14:textId="135869F3" w:rsidR="001950FB" w:rsidRDefault="001950FB" w:rsidP="001950FB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41E53FE8" w14:textId="71AFB7E0" w:rsidR="001950FB" w:rsidRDefault="001950FB" w:rsidP="001950FB">
      <w:pPr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</w:pPr>
      <w:r w:rsidRPr="001950FB">
        <w:rPr>
          <w:rFonts w:asciiTheme="minorHAnsi" w:hAnsiTheme="minorHAnsi"/>
          <w:b/>
          <w:bCs/>
          <w:color w:val="191919"/>
          <w:sz w:val="24"/>
          <w:szCs w:val="24"/>
          <w:shd w:val="clear" w:color="auto" w:fill="FFFFFF"/>
          <w:lang w:eastAsia="en-GB"/>
        </w:rPr>
        <w:t xml:space="preserve">Eligibility criteria: </w:t>
      </w:r>
    </w:p>
    <w:p w14:paraId="1FC413D1" w14:textId="25F7236E" w:rsidR="00704E72" w:rsidRDefault="00704E72" w:rsidP="00250E67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Aboriginal and/or Torres Strait Island</w:t>
      </w:r>
      <w:r w:rsidR="004C3E2B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er</w:t>
      </w:r>
      <w: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person </w:t>
      </w:r>
    </w:p>
    <w:p w14:paraId="485C16F1" w14:textId="7296D707" w:rsidR="00D81DA7" w:rsidRPr="004F0AAD" w:rsidRDefault="001950FB" w:rsidP="00250E67">
      <w:pPr>
        <w:pStyle w:val="ListParagraph"/>
        <w:numPr>
          <w:ilvl w:val="0"/>
          <w:numId w:val="27"/>
        </w:num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Candidate must be residing in Australia </w:t>
      </w:r>
      <w:r w:rsidR="00DA1683"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>at the time of application</w:t>
      </w:r>
    </w:p>
    <w:p w14:paraId="4924F8FD" w14:textId="6F4EAB82" w:rsidR="00250E67" w:rsidRPr="004F0AAD" w:rsidRDefault="00250E67" w:rsidP="00250E67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</w:p>
    <w:p w14:paraId="381681B4" w14:textId="0D767A92" w:rsidR="00250E67" w:rsidRPr="004F0AAD" w:rsidRDefault="00250E67" w:rsidP="00250E67">
      <w:pPr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</w:pP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For more information, please contact </w:t>
      </w:r>
      <w:r w:rsidR="00FB7C27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Chair of the Stillbirth CRE Research Capacity Development Committee, </w:t>
      </w:r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Dr Miranda Davies-Tuck at </w:t>
      </w:r>
      <w:hyperlink r:id="rId9" w:history="1">
        <w:r w:rsidRPr="004F0AAD">
          <w:rPr>
            <w:rStyle w:val="Hyperlink"/>
            <w:rFonts w:asciiTheme="minorHAnsi" w:hAnsiTheme="minorHAnsi"/>
            <w:sz w:val="24"/>
            <w:szCs w:val="24"/>
            <w:shd w:val="clear" w:color="auto" w:fill="FFFFFF"/>
            <w:lang w:eastAsia="en-GB"/>
          </w:rPr>
          <w:t>miranda.davies@hudson.org.au</w:t>
        </w:r>
      </w:hyperlink>
      <w:r w:rsidRPr="004F0AAD">
        <w:rPr>
          <w:rFonts w:asciiTheme="minorHAnsi" w:hAnsiTheme="minorHAnsi"/>
          <w:color w:val="191919"/>
          <w:sz w:val="24"/>
          <w:szCs w:val="24"/>
          <w:shd w:val="clear" w:color="auto" w:fill="FFFFFF"/>
          <w:lang w:eastAsia="en-GB"/>
        </w:rPr>
        <w:t xml:space="preserve"> </w:t>
      </w:r>
    </w:p>
    <w:p w14:paraId="772B3AC8" w14:textId="77777777" w:rsidR="00806591" w:rsidRPr="00806591" w:rsidRDefault="00806591" w:rsidP="00806591">
      <w:pPr>
        <w:jc w:val="center"/>
        <w:rPr>
          <w:rFonts w:eastAsia="Calibri"/>
          <w:b/>
          <w:sz w:val="32"/>
          <w:szCs w:val="32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887612" w:rsidRPr="00F766E7" w14:paraId="2F1B7FC4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14A22769" w14:textId="1151EDAF" w:rsidR="00887612" w:rsidRPr="00F766E7" w:rsidRDefault="00235413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Applicant </w:t>
            </w:r>
            <w:r w:rsidR="00887612" w:rsidRPr="00F766E7">
              <w:rPr>
                <w:rFonts w:asciiTheme="minorHAnsi" w:hAnsiTheme="minorHAnsi" w:cs="Arial"/>
                <w:b/>
              </w:rPr>
              <w:t>details</w:t>
            </w:r>
          </w:p>
        </w:tc>
        <w:tc>
          <w:tcPr>
            <w:tcW w:w="7938" w:type="dxa"/>
          </w:tcPr>
          <w:p w14:paraId="2BCEA0C4" w14:textId="434FDD25" w:rsidR="00887612" w:rsidRPr="00F4236B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Name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30FA4CD5" w14:textId="77777777" w:rsidR="003C2563" w:rsidRDefault="00530D1D" w:rsidP="00E86405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 w:rsidRPr="00F4236B">
              <w:rPr>
                <w:rFonts w:asciiTheme="minorHAnsi" w:hAnsiTheme="minorHAnsi" w:cs="Arial"/>
                <w:b/>
                <w:bCs/>
              </w:rPr>
              <w:t>Institute(s)</w:t>
            </w:r>
            <w:r w:rsidR="007E36DB">
              <w:rPr>
                <w:rFonts w:asciiTheme="minorHAnsi" w:hAnsiTheme="minorHAnsi" w:cs="Arial"/>
                <w:b/>
                <w:bCs/>
              </w:rPr>
              <w:t>:</w:t>
            </w:r>
          </w:p>
          <w:p w14:paraId="0D812956" w14:textId="2256573D" w:rsidR="0005558B" w:rsidRPr="007C62BA" w:rsidRDefault="007C62BA" w:rsidP="003F4BE0">
            <w:pPr>
              <w:tabs>
                <w:tab w:val="left" w:pos="4035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Contact details:</w:t>
            </w:r>
          </w:p>
        </w:tc>
      </w:tr>
      <w:tr w:rsidR="0005558B" w:rsidRPr="00F766E7" w14:paraId="2349DEEF" w14:textId="77777777" w:rsidTr="00F9438E">
        <w:tc>
          <w:tcPr>
            <w:tcW w:w="1838" w:type="dxa"/>
            <w:shd w:val="clear" w:color="auto" w:fill="DBE5F1" w:themeFill="accent1" w:themeFillTint="33"/>
            <w:vAlign w:val="center"/>
          </w:tcPr>
          <w:p w14:paraId="3D4ABB4C" w14:textId="77777777" w:rsidR="0005558B" w:rsidRPr="00F766E7" w:rsidRDefault="0005558B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Eligibility</w:t>
            </w:r>
          </w:p>
        </w:tc>
        <w:tc>
          <w:tcPr>
            <w:tcW w:w="7938" w:type="dxa"/>
          </w:tcPr>
          <w:p w14:paraId="2D474C61" w14:textId="65E9594A" w:rsidR="0005558B" w:rsidRPr="001C729E" w:rsidRDefault="00AF3638" w:rsidP="001C729E">
            <w:pPr>
              <w:pStyle w:val="ListParagraph"/>
              <w:numPr>
                <w:ilvl w:val="0"/>
                <w:numId w:val="25"/>
              </w:numPr>
              <w:tabs>
                <w:tab w:val="left" w:pos="4035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Identifies as an </w:t>
            </w:r>
            <w:r w:rsidR="004C3E2B">
              <w:rPr>
                <w:rFonts w:asciiTheme="minorHAnsi" w:hAnsiTheme="minorHAnsi" w:cs="Arial"/>
                <w:b/>
                <w:bCs/>
              </w:rPr>
              <w:t>Aboriginal</w:t>
            </w:r>
            <w:r>
              <w:rPr>
                <w:rFonts w:asciiTheme="minorHAnsi" w:hAnsiTheme="minorHAnsi" w:cs="Arial"/>
                <w:b/>
                <w:bCs/>
              </w:rPr>
              <w:t xml:space="preserve"> and/or </w:t>
            </w:r>
            <w:r>
              <w:rPr>
                <w:rFonts w:asciiTheme="minorHAnsi" w:hAnsiTheme="minorHAnsi" w:cstheme="minorHAnsi"/>
                <w:b/>
                <w:bCs/>
              </w:rPr>
              <w:t>Torres Strait Islander person</w:t>
            </w:r>
            <w:r w:rsidR="004C3E2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950FB" w:rsidRPr="001950FB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E86405" w:rsidRPr="00F766E7" w14:paraId="7C807000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FA4B6B" w14:textId="4413486B" w:rsidR="00E86405" w:rsidRPr="00F766E7" w:rsidRDefault="004C3E2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Importance of Proposed </w:t>
            </w:r>
            <w:r w:rsidR="00AF3638">
              <w:rPr>
                <w:rFonts w:asciiTheme="minorHAnsi" w:hAnsiTheme="minorHAnsi" w:cs="Arial"/>
                <w:b/>
              </w:rPr>
              <w:t>research</w:t>
            </w:r>
          </w:p>
        </w:tc>
        <w:tc>
          <w:tcPr>
            <w:tcW w:w="7938" w:type="dxa"/>
          </w:tcPr>
          <w:p w14:paraId="1A5C979C" w14:textId="77777777" w:rsidR="00887612" w:rsidRDefault="00235413">
            <w:pPr>
              <w:ind w:left="318" w:hanging="318"/>
              <w:rPr>
                <w:rFonts w:asciiTheme="minorHAnsi" w:hAnsiTheme="minorHAnsi" w:cs="Arial"/>
                <w:iCs/>
              </w:rPr>
            </w:pPr>
            <w:r w:rsidRPr="001950FB">
              <w:rPr>
                <w:rFonts w:asciiTheme="minorHAnsi" w:hAnsiTheme="minorHAnsi" w:cs="Arial"/>
                <w:iCs/>
              </w:rPr>
              <w:t xml:space="preserve">Please describe </w:t>
            </w:r>
            <w:r w:rsidR="004C3E2B">
              <w:rPr>
                <w:rFonts w:asciiTheme="minorHAnsi" w:hAnsiTheme="minorHAnsi" w:cs="Arial"/>
                <w:iCs/>
              </w:rPr>
              <w:t>importance of your</w:t>
            </w:r>
            <w:r w:rsidR="00AF3638">
              <w:rPr>
                <w:rFonts w:asciiTheme="minorHAnsi" w:hAnsiTheme="minorHAnsi" w:cs="Arial"/>
                <w:iCs/>
              </w:rPr>
              <w:t xml:space="preserve"> proposed</w:t>
            </w:r>
            <w:r w:rsidR="004C3E2B">
              <w:rPr>
                <w:rFonts w:asciiTheme="minorHAnsi" w:hAnsiTheme="minorHAnsi" w:cs="Arial"/>
                <w:iCs/>
              </w:rPr>
              <w:t xml:space="preserve"> </w:t>
            </w:r>
            <w:r w:rsidR="00DE51DF">
              <w:rPr>
                <w:rFonts w:asciiTheme="minorHAnsi" w:hAnsiTheme="minorHAnsi" w:cs="Arial"/>
                <w:iCs/>
              </w:rPr>
              <w:t xml:space="preserve">research </w:t>
            </w:r>
            <w:r w:rsidR="00DE51DF" w:rsidRPr="001950FB">
              <w:rPr>
                <w:rFonts w:asciiTheme="minorHAnsi" w:hAnsiTheme="minorHAnsi" w:cs="Arial"/>
                <w:iCs/>
              </w:rPr>
              <w:t>(</w:t>
            </w:r>
            <w:r w:rsidR="00135942" w:rsidRPr="001950FB">
              <w:rPr>
                <w:rFonts w:asciiTheme="minorHAnsi" w:hAnsiTheme="minorHAnsi" w:cs="Arial"/>
                <w:iCs/>
              </w:rPr>
              <w:t>max 2</w:t>
            </w:r>
            <w:r w:rsidRPr="001950FB">
              <w:rPr>
                <w:rFonts w:asciiTheme="minorHAnsi" w:hAnsiTheme="minorHAnsi" w:cs="Arial"/>
                <w:iCs/>
              </w:rPr>
              <w:t>5</w:t>
            </w:r>
            <w:r w:rsidR="00135942" w:rsidRPr="001950FB">
              <w:rPr>
                <w:rFonts w:asciiTheme="minorHAnsi" w:hAnsiTheme="minorHAnsi" w:cs="Arial"/>
                <w:iCs/>
              </w:rPr>
              <w:t>0</w:t>
            </w:r>
            <w:r w:rsidR="00343370" w:rsidRPr="001950FB">
              <w:rPr>
                <w:rFonts w:asciiTheme="minorHAnsi" w:hAnsiTheme="minorHAnsi" w:cs="Arial"/>
                <w:iCs/>
              </w:rPr>
              <w:t xml:space="preserve"> words)</w:t>
            </w:r>
          </w:p>
          <w:p w14:paraId="09EBAFA0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461911F6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15956D6E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6465955A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5DB4AC59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2481B823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523EFF93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7B7C4935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3C0E2BD6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5663713E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480479B5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096298C8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5D8E171C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015478EF" w14:textId="77777777" w:rsidR="00050B94" w:rsidRPr="00050B94" w:rsidRDefault="00050B94" w:rsidP="00050B94">
            <w:pPr>
              <w:rPr>
                <w:rFonts w:asciiTheme="minorHAnsi" w:hAnsiTheme="minorHAnsi" w:cs="Arial"/>
              </w:rPr>
            </w:pPr>
          </w:p>
          <w:p w14:paraId="142C247C" w14:textId="20B006DF" w:rsidR="00050B94" w:rsidRPr="00050B94" w:rsidRDefault="00050B94" w:rsidP="00050B94">
            <w:pPr>
              <w:tabs>
                <w:tab w:val="left" w:pos="2535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  <w:tr w:rsidR="00343370" w:rsidRPr="00F766E7" w14:paraId="70F0EEAD" w14:textId="77777777" w:rsidTr="00343370">
        <w:trPr>
          <w:trHeight w:val="39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55B0BA" w14:textId="769EDDB8" w:rsidR="00343370" w:rsidRPr="00F766E7" w:rsidRDefault="00235413" w:rsidP="00F943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Research</w:t>
            </w:r>
            <w:r w:rsidR="00343370">
              <w:rPr>
                <w:rFonts w:asciiTheme="minorHAnsi" w:hAnsiTheme="minorHAnsi" w:cs="Arial"/>
                <w:b/>
              </w:rPr>
              <w:t xml:space="preserve"> alignment with Stillbirth CRE program and priority areas</w:t>
            </w:r>
          </w:p>
        </w:tc>
        <w:tc>
          <w:tcPr>
            <w:tcW w:w="7938" w:type="dxa"/>
          </w:tcPr>
          <w:p w14:paraId="0069ABD0" w14:textId="1586C5E9" w:rsidR="00343370" w:rsidRPr="00343370" w:rsidRDefault="00343370">
            <w:pPr>
              <w:rPr>
                <w:rFonts w:asciiTheme="minorHAnsi" w:hAnsiTheme="minorHAnsi"/>
              </w:rPr>
            </w:pPr>
            <w:r w:rsidRPr="00343370">
              <w:rPr>
                <w:rFonts w:asciiTheme="minorHAnsi" w:hAnsiTheme="minorHAnsi"/>
              </w:rPr>
              <w:t xml:space="preserve">Please outline how your </w:t>
            </w:r>
            <w:r w:rsidR="00235413">
              <w:rPr>
                <w:rFonts w:asciiTheme="minorHAnsi" w:hAnsiTheme="minorHAnsi"/>
              </w:rPr>
              <w:t>research</w:t>
            </w:r>
            <w:r w:rsidR="00D347D3">
              <w:rPr>
                <w:rFonts w:asciiTheme="minorHAnsi" w:hAnsiTheme="minorHAnsi"/>
              </w:rPr>
              <w:t xml:space="preserve"> </w:t>
            </w:r>
            <w:r w:rsidR="00235413">
              <w:rPr>
                <w:rFonts w:asciiTheme="minorHAnsi" w:hAnsiTheme="minorHAnsi"/>
              </w:rPr>
              <w:t>aligns</w:t>
            </w:r>
            <w:r w:rsidRPr="00343370">
              <w:rPr>
                <w:rFonts w:asciiTheme="minorHAnsi" w:hAnsiTheme="minorHAnsi"/>
              </w:rPr>
              <w:t xml:space="preserve"> w</w:t>
            </w:r>
            <w:r w:rsidR="00235413">
              <w:rPr>
                <w:rFonts w:asciiTheme="minorHAnsi" w:hAnsiTheme="minorHAnsi"/>
              </w:rPr>
              <w:t>ith</w:t>
            </w:r>
            <w:r w:rsidRPr="00343370">
              <w:rPr>
                <w:rFonts w:asciiTheme="minorHAnsi" w:hAnsiTheme="minorHAnsi"/>
              </w:rPr>
              <w:t xml:space="preserve"> the Stillbirth CREs priority areas and the proposed contribution to the CREs program of work </w:t>
            </w:r>
            <w:r w:rsidR="00135942">
              <w:rPr>
                <w:rFonts w:asciiTheme="minorHAnsi" w:hAnsiTheme="minorHAnsi"/>
                <w:i/>
              </w:rPr>
              <w:t xml:space="preserve">(max </w:t>
            </w:r>
            <w:r w:rsidR="00A63C2A">
              <w:rPr>
                <w:rFonts w:asciiTheme="minorHAnsi" w:hAnsiTheme="minorHAnsi"/>
                <w:i/>
              </w:rPr>
              <w:t>200</w:t>
            </w:r>
            <w:r w:rsidRPr="00343370">
              <w:rPr>
                <w:rFonts w:asciiTheme="minorHAnsi" w:hAnsiTheme="minorHAnsi"/>
                <w:i/>
              </w:rPr>
              <w:t xml:space="preserve"> words)</w:t>
            </w:r>
            <w:r w:rsidR="00D347D3">
              <w:rPr>
                <w:rFonts w:asciiTheme="minorHAnsi" w:hAnsiTheme="minorHAnsi"/>
                <w:i/>
              </w:rPr>
              <w:t xml:space="preserve">. Please note Applicants whose work sits outside the priority areas are also encouraged to apply. </w:t>
            </w:r>
          </w:p>
        </w:tc>
      </w:tr>
      <w:tr w:rsidR="00A739F3" w:rsidRPr="00F766E7" w14:paraId="4D10E3D1" w14:textId="77777777" w:rsidTr="00A64139">
        <w:trPr>
          <w:trHeight w:val="7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679F3A8" w14:textId="48FA2F80" w:rsidR="00A739F3" w:rsidRDefault="004C3E2B" w:rsidP="00A641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</w:t>
            </w:r>
            <w:r w:rsidR="00855B61">
              <w:rPr>
                <w:rFonts w:asciiTheme="minorHAnsi" w:hAnsiTheme="minorHAnsi" w:cs="Arial"/>
                <w:b/>
              </w:rPr>
              <w:t xml:space="preserve">se </w:t>
            </w:r>
            <w:r w:rsidR="007C08C6">
              <w:rPr>
                <w:rFonts w:asciiTheme="minorHAnsi" w:hAnsiTheme="minorHAnsi" w:cs="Arial"/>
                <w:b/>
              </w:rPr>
              <w:t>of funding</w:t>
            </w:r>
          </w:p>
        </w:tc>
        <w:tc>
          <w:tcPr>
            <w:tcW w:w="7938" w:type="dxa"/>
          </w:tcPr>
          <w:p w14:paraId="57240263" w14:textId="6E632CDF" w:rsidR="007C08C6" w:rsidRPr="008603ED" w:rsidRDefault="008603ED" w:rsidP="00A739F3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</w:rPr>
              <w:t>Please detail h</w:t>
            </w:r>
            <w:r w:rsidR="00A739F3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>w will you use this funding</w:t>
            </w:r>
            <w:r w:rsidR="00A63C2A">
              <w:rPr>
                <w:rFonts w:asciiTheme="minorHAnsi" w:hAnsiTheme="minorHAnsi" w:cs="Arial"/>
              </w:rPr>
              <w:t xml:space="preserve"> and how it will help you achieve your career </w:t>
            </w:r>
            <w:r w:rsidR="00F97E69">
              <w:rPr>
                <w:rFonts w:asciiTheme="minorHAnsi" w:hAnsiTheme="minorHAnsi" w:cs="Arial"/>
              </w:rPr>
              <w:t>goals</w:t>
            </w:r>
            <w:r>
              <w:rPr>
                <w:rFonts w:asciiTheme="minorHAnsi" w:hAnsiTheme="minorHAnsi" w:cs="Arial"/>
              </w:rPr>
              <w:t>? (</w:t>
            </w:r>
            <w:r w:rsidR="001C729E">
              <w:rPr>
                <w:rFonts w:asciiTheme="minorHAnsi" w:hAnsiTheme="minorHAnsi" w:cs="Arial"/>
              </w:rPr>
              <w:t>Including</w:t>
            </w:r>
            <w:r>
              <w:rPr>
                <w:rFonts w:asciiTheme="minorHAnsi" w:hAnsiTheme="minorHAnsi" w:cs="Arial"/>
              </w:rPr>
              <w:t xml:space="preserve"> budget and time frames)</w:t>
            </w:r>
            <w:r w:rsidR="00D347D3">
              <w:rPr>
                <w:rFonts w:asciiTheme="minorHAnsi" w:hAnsiTheme="minorHAnsi" w:cs="Arial"/>
              </w:rPr>
              <w:t xml:space="preserve"> </w:t>
            </w:r>
            <w:r w:rsidRPr="008603ED">
              <w:rPr>
                <w:rFonts w:asciiTheme="minorHAnsi" w:hAnsiTheme="minorHAnsi" w:cs="Arial"/>
                <w:i/>
                <w:iCs/>
              </w:rPr>
              <w:t>(</w:t>
            </w:r>
            <w:r w:rsidR="00D81DA7">
              <w:rPr>
                <w:rFonts w:asciiTheme="minorHAnsi" w:hAnsiTheme="minorHAnsi" w:cs="Arial"/>
                <w:i/>
                <w:iCs/>
              </w:rPr>
              <w:t>3</w:t>
            </w:r>
            <w:r w:rsidR="00A63C2A">
              <w:rPr>
                <w:rFonts w:asciiTheme="minorHAnsi" w:hAnsiTheme="minorHAnsi" w:cs="Arial"/>
                <w:i/>
                <w:iCs/>
              </w:rPr>
              <w:t>0</w:t>
            </w:r>
            <w:r w:rsidRPr="008603ED">
              <w:rPr>
                <w:rFonts w:asciiTheme="minorHAnsi" w:hAnsiTheme="minorHAnsi" w:cs="Arial"/>
                <w:i/>
                <w:iCs/>
              </w:rPr>
              <w:t>0 words</w:t>
            </w:r>
            <w:r w:rsidR="00A63C2A">
              <w:rPr>
                <w:rFonts w:asciiTheme="minorHAnsi" w:hAnsiTheme="minorHAnsi" w:cs="Arial"/>
                <w:i/>
                <w:iCs/>
              </w:rPr>
              <w:t xml:space="preserve"> max</w:t>
            </w:r>
            <w:r w:rsidRPr="008603ED">
              <w:rPr>
                <w:rFonts w:asciiTheme="minorHAnsi" w:hAnsiTheme="minorHAnsi" w:cs="Arial"/>
                <w:i/>
                <w:iCs/>
              </w:rPr>
              <w:t>)</w:t>
            </w:r>
          </w:p>
          <w:p w14:paraId="1B7C7C63" w14:textId="7F142A6B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43AC477A" w14:textId="77777777" w:rsidR="004C3E2B" w:rsidRDefault="004C3E2B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11BCB570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F894A81" w14:textId="77777777" w:rsidR="007C08C6" w:rsidRPr="00521779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  <w:p w14:paraId="20FBEEE9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7C093563" w14:textId="77777777" w:rsidR="007C08C6" w:rsidRDefault="007C08C6" w:rsidP="00A739F3">
            <w:pPr>
              <w:jc w:val="both"/>
              <w:rPr>
                <w:rFonts w:asciiTheme="minorHAnsi" w:hAnsiTheme="minorHAnsi" w:cs="Arial"/>
                <w:i/>
              </w:rPr>
            </w:pPr>
          </w:p>
          <w:p w14:paraId="08520184" w14:textId="77777777" w:rsidR="007C08C6" w:rsidRPr="00530D1D" w:rsidRDefault="007C08C6" w:rsidP="00A739F3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13A96" w:rsidRPr="00F766E7" w14:paraId="472258F4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A60D4A0" w14:textId="113A7ED5" w:rsidR="00913A96" w:rsidRPr="00F766E7" w:rsidRDefault="004C3E2B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Track Record</w:t>
            </w:r>
          </w:p>
        </w:tc>
        <w:tc>
          <w:tcPr>
            <w:tcW w:w="7938" w:type="dxa"/>
          </w:tcPr>
          <w:p w14:paraId="0FC9ADEF" w14:textId="6288F932" w:rsidR="00913A96" w:rsidRPr="00F766E7" w:rsidRDefault="004C3E2B" w:rsidP="00530D1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 no more than </w:t>
            </w:r>
            <w:r w:rsidR="00DE51DF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 page</w:t>
            </w:r>
            <w:r w:rsidR="00DE51DF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, please detail your track record (CV) </w:t>
            </w:r>
            <w:r w:rsidR="00B078B6">
              <w:rPr>
                <w:rFonts w:asciiTheme="minorHAnsi" w:hAnsiTheme="minorHAnsi" w:cs="Arial"/>
              </w:rPr>
              <w:t xml:space="preserve">relevant to the proposed program of work. </w:t>
            </w:r>
          </w:p>
        </w:tc>
      </w:tr>
      <w:tr w:rsidR="004C3E2B" w:rsidRPr="00F766E7" w14:paraId="68BFD391" w14:textId="77777777" w:rsidTr="00F9438E">
        <w:trPr>
          <w:trHeight w:val="694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36916902" w14:textId="5189B351" w:rsidR="004C3E2B" w:rsidRPr="00F766E7" w:rsidRDefault="004C3E2B" w:rsidP="00F9438E">
            <w:pPr>
              <w:tabs>
                <w:tab w:val="left" w:pos="4035"/>
              </w:tabs>
              <w:rPr>
                <w:rFonts w:asciiTheme="minorHAnsi" w:hAnsiTheme="minorHAnsi" w:cs="Arial"/>
                <w:b/>
              </w:rPr>
            </w:pPr>
            <w:r w:rsidRPr="00F766E7">
              <w:rPr>
                <w:rFonts w:asciiTheme="minorHAnsi" w:hAnsiTheme="minorHAnsi" w:cs="Arial"/>
                <w:b/>
              </w:rPr>
              <w:t>Applicant signature</w:t>
            </w:r>
          </w:p>
        </w:tc>
        <w:tc>
          <w:tcPr>
            <w:tcW w:w="7938" w:type="dxa"/>
          </w:tcPr>
          <w:p w14:paraId="03763444" w14:textId="77777777" w:rsidR="004C3E2B" w:rsidRPr="00F766E7" w:rsidRDefault="004C3E2B" w:rsidP="00530D1D">
            <w:pPr>
              <w:jc w:val="both"/>
              <w:rPr>
                <w:rFonts w:asciiTheme="minorHAnsi" w:hAnsiTheme="minorHAnsi" w:cs="Arial"/>
              </w:rPr>
            </w:pPr>
          </w:p>
        </w:tc>
      </w:tr>
      <w:bookmarkEnd w:id="0"/>
    </w:tbl>
    <w:p w14:paraId="2CF7C850" w14:textId="38CC7FF4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185573C8" w14:textId="214785B7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4FE190F3" w14:textId="1B82A175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7D78BD8C" w14:textId="1C0C9EF8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B3B545B" w14:textId="1E1FECB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49CA0C04" w14:textId="673BCAD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7BE2A98B" w14:textId="418F4636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30856441" w14:textId="0863D4E7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78EB59BD" w14:textId="77DE8DDC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FF527D6" w14:textId="6B05FA68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5F64546D" w14:textId="2707C220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FAF0802" w14:textId="28D33262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4940A49B" w14:textId="4FF7A154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9F4F73E" w14:textId="75BDFCA8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1492B1E5" w14:textId="5ABF5137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789B9F91" w14:textId="05456FCC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53DE8ACC" w14:textId="1B7F9BF6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098EFCC5" w14:textId="4D83C138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52986F43" w14:textId="3CF14916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0F8DB27A" w14:textId="4A04B1DC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31281FF6" w14:textId="6B5EEE71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33EE493B" w14:textId="577C30BA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526636AC" w14:textId="364C3BED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5A3CBF7" w14:textId="17D4868B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4F3A44BB" w14:textId="096BA9A8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02583ED8" w14:textId="0E6F8969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7F749AD" w14:textId="14D25C19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523F449" w14:textId="2F5F801E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7DC2D271" w14:textId="36102732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4BC839B" w14:textId="6F118DF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0F8174CA" w14:textId="746A1450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49A4457" w14:textId="4D3C7A12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423F4C9" w14:textId="12727A3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2916E38" w14:textId="46074CAF" w:rsidR="00FB7C27" w:rsidRPr="00FB7C27" w:rsidRDefault="00FB7C27" w:rsidP="00FB7C27">
      <w:pPr>
        <w:tabs>
          <w:tab w:val="left" w:pos="5010"/>
        </w:tabs>
        <w:rPr>
          <w:rFonts w:ascii="Calibri" w:hAnsi="Calibri" w:cs="Arial"/>
          <w:sz w:val="2"/>
          <w:szCs w:val="2"/>
        </w:rPr>
      </w:pPr>
      <w:r>
        <w:rPr>
          <w:rFonts w:ascii="Calibri" w:hAnsi="Calibri" w:cs="Arial"/>
          <w:sz w:val="2"/>
          <w:szCs w:val="2"/>
        </w:rPr>
        <w:tab/>
      </w:r>
    </w:p>
    <w:p w14:paraId="6DA3FDE6" w14:textId="4750525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F74EB70" w14:textId="73791B39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08165D82" w14:textId="5D0E0B2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7ECFE46F" w14:textId="087B78C7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03D526EA" w14:textId="23429076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4BACD436" w14:textId="4055F130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3C12828C" w14:textId="2D2712F9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4F0F9354" w14:textId="2393D230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78F338A7" w14:textId="25D147D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8BEEA62" w14:textId="7F32B087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56AB1FB5" w14:textId="7DEC358C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69CF310C" w14:textId="4C99767F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3663B782" w14:textId="2A83DA1C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1F531C85" w14:textId="5279E492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9428F1B" w14:textId="7978BF05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28451635" w14:textId="7D71BE99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0FAA0180" w14:textId="0808402E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p w14:paraId="3F92CC6C" w14:textId="7DB92F69" w:rsidR="00FB7C27" w:rsidRPr="00FB7C27" w:rsidRDefault="00FB7C27" w:rsidP="00FB7C27">
      <w:pPr>
        <w:rPr>
          <w:rFonts w:ascii="Calibri" w:hAnsi="Calibri" w:cs="Arial"/>
          <w:sz w:val="2"/>
          <w:szCs w:val="2"/>
        </w:rPr>
      </w:pPr>
    </w:p>
    <w:sectPr w:rsidR="00FB7C27" w:rsidRPr="00FB7C27" w:rsidSect="00050B94">
      <w:headerReference w:type="default" r:id="rId10"/>
      <w:footerReference w:type="default" r:id="rId11"/>
      <w:pgSz w:w="11906" w:h="16838" w:code="9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9714" w14:textId="77777777" w:rsidR="00C1067B" w:rsidRDefault="00C1067B" w:rsidP="00E86405">
      <w:r>
        <w:separator/>
      </w:r>
    </w:p>
  </w:endnote>
  <w:endnote w:type="continuationSeparator" w:id="0">
    <w:p w14:paraId="3F505F7C" w14:textId="77777777" w:rsidR="00C1067B" w:rsidRDefault="00C1067B" w:rsidP="00E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0460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C3CD19" w14:textId="6B331B0E" w:rsidR="00050B94" w:rsidRDefault="00050B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AE60D0" w14:textId="77777777" w:rsidR="00050B94" w:rsidRDefault="0005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73FDA" w14:textId="77777777" w:rsidR="00C1067B" w:rsidRDefault="00C1067B" w:rsidP="00E86405">
      <w:r>
        <w:separator/>
      </w:r>
    </w:p>
  </w:footnote>
  <w:footnote w:type="continuationSeparator" w:id="0">
    <w:p w14:paraId="0130AA5A" w14:textId="77777777" w:rsidR="00C1067B" w:rsidRDefault="00C1067B" w:rsidP="00E8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BCAC" w14:textId="3ED0CA06" w:rsidR="00D72262" w:rsidRDefault="00050B94" w:rsidP="00E86405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AE32936" wp14:editId="04057B2F">
          <wp:simplePos x="0" y="0"/>
          <wp:positionH relativeFrom="column">
            <wp:posOffset>5181600</wp:posOffset>
          </wp:positionH>
          <wp:positionV relativeFrom="paragraph">
            <wp:posOffset>-10160</wp:posOffset>
          </wp:positionV>
          <wp:extent cx="1322070" cy="6400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E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9CEA9" wp14:editId="135A2421">
              <wp:simplePos x="0" y="0"/>
              <wp:positionH relativeFrom="column">
                <wp:posOffset>-904875</wp:posOffset>
              </wp:positionH>
              <wp:positionV relativeFrom="paragraph">
                <wp:posOffset>-440690</wp:posOffset>
              </wp:positionV>
              <wp:extent cx="10687050" cy="342900"/>
              <wp:effectExtent l="0" t="0" r="0" b="0"/>
              <wp:wrapNone/>
              <wp:docPr id="3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34290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AD4E78"/>
                          </a:gs>
                          <a:gs pos="74000">
                            <a:srgbClr val="004385"/>
                          </a:gs>
                          <a:gs pos="100000">
                            <a:srgbClr val="0086C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C6B3E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-71.25pt;margin-top:-34.7pt;width:84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" fillcolor="#ad4e78" stroked="f" strokeweight="2pt">
              <v:fill color2="#0086c1" angle="270" colors="0 #ad4e78;48497f #004385;1 #0086c1" focus="100%" type="gradient"/>
            </v:shape>
          </w:pict>
        </mc:Fallback>
      </mc:AlternateContent>
    </w:r>
    <w:r w:rsidR="00D7226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804E698" wp14:editId="3F0EFA62">
          <wp:simplePos x="0" y="0"/>
          <wp:positionH relativeFrom="column">
            <wp:posOffset>8202930</wp:posOffset>
          </wp:positionH>
          <wp:positionV relativeFrom="paragraph">
            <wp:posOffset>-154940</wp:posOffset>
          </wp:positionV>
          <wp:extent cx="1322070" cy="640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1E701" w14:textId="77777777" w:rsidR="00D72262" w:rsidRDefault="00D72262" w:rsidP="00E8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C0A"/>
    <w:multiLevelType w:val="hybridMultilevel"/>
    <w:tmpl w:val="ABBCF0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1F"/>
    <w:multiLevelType w:val="hybridMultilevel"/>
    <w:tmpl w:val="6A70BD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F7B"/>
    <w:multiLevelType w:val="hybridMultilevel"/>
    <w:tmpl w:val="8ED87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555FB"/>
    <w:multiLevelType w:val="hybridMultilevel"/>
    <w:tmpl w:val="A1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432"/>
    <w:multiLevelType w:val="hybridMultilevel"/>
    <w:tmpl w:val="F160A0A2"/>
    <w:lvl w:ilvl="0" w:tplc="DB44427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578"/>
    <w:multiLevelType w:val="hybridMultilevel"/>
    <w:tmpl w:val="947E4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E72"/>
    <w:multiLevelType w:val="hybridMultilevel"/>
    <w:tmpl w:val="CD2EEB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134F"/>
    <w:multiLevelType w:val="hybridMultilevel"/>
    <w:tmpl w:val="866C7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490"/>
    <w:multiLevelType w:val="hybridMultilevel"/>
    <w:tmpl w:val="781E9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D5EB4"/>
    <w:multiLevelType w:val="hybridMultilevel"/>
    <w:tmpl w:val="CA6AE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381"/>
    <w:multiLevelType w:val="hybridMultilevel"/>
    <w:tmpl w:val="C2829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3406"/>
    <w:multiLevelType w:val="hybridMultilevel"/>
    <w:tmpl w:val="4C04C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4A23"/>
    <w:multiLevelType w:val="hybridMultilevel"/>
    <w:tmpl w:val="BC0A4F48"/>
    <w:lvl w:ilvl="0" w:tplc="CBC0FFCC">
      <w:numFmt w:val="bullet"/>
      <w:lvlText w:val="-"/>
      <w:lvlJc w:val="left"/>
      <w:pPr>
        <w:ind w:left="612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DFA4E37"/>
    <w:multiLevelType w:val="hybridMultilevel"/>
    <w:tmpl w:val="784451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34C4"/>
    <w:multiLevelType w:val="hybridMultilevel"/>
    <w:tmpl w:val="21E0F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D1D"/>
    <w:multiLevelType w:val="hybridMultilevel"/>
    <w:tmpl w:val="3A66D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1AA0"/>
    <w:multiLevelType w:val="hybridMultilevel"/>
    <w:tmpl w:val="56685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8E6"/>
    <w:multiLevelType w:val="hybridMultilevel"/>
    <w:tmpl w:val="52D8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17718"/>
    <w:multiLevelType w:val="hybridMultilevel"/>
    <w:tmpl w:val="51CA1A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26D8"/>
    <w:multiLevelType w:val="hybridMultilevel"/>
    <w:tmpl w:val="C87488A0"/>
    <w:lvl w:ilvl="0" w:tplc="4C40A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2B9A"/>
    <w:multiLevelType w:val="hybridMultilevel"/>
    <w:tmpl w:val="BD4CB63A"/>
    <w:lvl w:ilvl="0" w:tplc="0C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65E967DF"/>
    <w:multiLevelType w:val="hybridMultilevel"/>
    <w:tmpl w:val="AEA45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44B5"/>
    <w:multiLevelType w:val="hybridMultilevel"/>
    <w:tmpl w:val="35A096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69F6"/>
    <w:multiLevelType w:val="hybridMultilevel"/>
    <w:tmpl w:val="C4C2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05845"/>
    <w:multiLevelType w:val="hybridMultilevel"/>
    <w:tmpl w:val="F154E764"/>
    <w:lvl w:ilvl="0" w:tplc="0C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3ACC"/>
    <w:multiLevelType w:val="hybridMultilevel"/>
    <w:tmpl w:val="AFACE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00DB7"/>
    <w:multiLevelType w:val="hybridMultilevel"/>
    <w:tmpl w:val="8CC269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24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3"/>
  </w:num>
  <w:num w:numId="12">
    <w:abstractNumId w:val="14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5"/>
  </w:num>
  <w:num w:numId="18">
    <w:abstractNumId w:val="4"/>
  </w:num>
  <w:num w:numId="19">
    <w:abstractNumId w:val="22"/>
  </w:num>
  <w:num w:numId="20">
    <w:abstractNumId w:val="18"/>
  </w:num>
  <w:num w:numId="21">
    <w:abstractNumId w:val="19"/>
  </w:num>
  <w:num w:numId="22">
    <w:abstractNumId w:val="26"/>
  </w:num>
  <w:num w:numId="23">
    <w:abstractNumId w:val="15"/>
  </w:num>
  <w:num w:numId="24">
    <w:abstractNumId w:val="3"/>
  </w:num>
  <w:num w:numId="25">
    <w:abstractNumId w:val="2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015775"/>
    <w:rsid w:val="00050B94"/>
    <w:rsid w:val="0005558B"/>
    <w:rsid w:val="000840A1"/>
    <w:rsid w:val="000A3BA4"/>
    <w:rsid w:val="000B3606"/>
    <w:rsid w:val="000C1FDC"/>
    <w:rsid w:val="000C28C2"/>
    <w:rsid w:val="00120148"/>
    <w:rsid w:val="00130ECA"/>
    <w:rsid w:val="00135942"/>
    <w:rsid w:val="00142A27"/>
    <w:rsid w:val="00170401"/>
    <w:rsid w:val="0019505A"/>
    <w:rsid w:val="001950FB"/>
    <w:rsid w:val="001A00D4"/>
    <w:rsid w:val="001C29A2"/>
    <w:rsid w:val="001C729E"/>
    <w:rsid w:val="001D1366"/>
    <w:rsid w:val="00203837"/>
    <w:rsid w:val="002155CE"/>
    <w:rsid w:val="00221071"/>
    <w:rsid w:val="002220DD"/>
    <w:rsid w:val="00235413"/>
    <w:rsid w:val="00250E67"/>
    <w:rsid w:val="0027190E"/>
    <w:rsid w:val="00294FB1"/>
    <w:rsid w:val="002C261B"/>
    <w:rsid w:val="002E4C7F"/>
    <w:rsid w:val="002E57E1"/>
    <w:rsid w:val="002E647D"/>
    <w:rsid w:val="00300611"/>
    <w:rsid w:val="00306D13"/>
    <w:rsid w:val="00343370"/>
    <w:rsid w:val="00347EB2"/>
    <w:rsid w:val="00374E48"/>
    <w:rsid w:val="00376115"/>
    <w:rsid w:val="003A2301"/>
    <w:rsid w:val="003B5ED8"/>
    <w:rsid w:val="003C2563"/>
    <w:rsid w:val="003D0D82"/>
    <w:rsid w:val="003D142E"/>
    <w:rsid w:val="003D2EE3"/>
    <w:rsid w:val="003F4BE0"/>
    <w:rsid w:val="00406D00"/>
    <w:rsid w:val="00451BEE"/>
    <w:rsid w:val="0046784B"/>
    <w:rsid w:val="00475EA7"/>
    <w:rsid w:val="004868BD"/>
    <w:rsid w:val="004A7D8C"/>
    <w:rsid w:val="004B3EF5"/>
    <w:rsid w:val="004C3E2B"/>
    <w:rsid w:val="004D0452"/>
    <w:rsid w:val="004F0AAD"/>
    <w:rsid w:val="00501C80"/>
    <w:rsid w:val="005141FF"/>
    <w:rsid w:val="00517349"/>
    <w:rsid w:val="00521779"/>
    <w:rsid w:val="00530D1D"/>
    <w:rsid w:val="00564B86"/>
    <w:rsid w:val="00575424"/>
    <w:rsid w:val="0059088F"/>
    <w:rsid w:val="005A6C39"/>
    <w:rsid w:val="005C0963"/>
    <w:rsid w:val="00623528"/>
    <w:rsid w:val="00634F1B"/>
    <w:rsid w:val="006355B4"/>
    <w:rsid w:val="00646460"/>
    <w:rsid w:val="00652089"/>
    <w:rsid w:val="006743A1"/>
    <w:rsid w:val="006A7727"/>
    <w:rsid w:val="006D7D6C"/>
    <w:rsid w:val="006E2847"/>
    <w:rsid w:val="006F6572"/>
    <w:rsid w:val="00704E72"/>
    <w:rsid w:val="0075190A"/>
    <w:rsid w:val="0077359F"/>
    <w:rsid w:val="007814CB"/>
    <w:rsid w:val="007C08C6"/>
    <w:rsid w:val="007C62BA"/>
    <w:rsid w:val="007E36DB"/>
    <w:rsid w:val="007F1830"/>
    <w:rsid w:val="00806591"/>
    <w:rsid w:val="00836133"/>
    <w:rsid w:val="00855B61"/>
    <w:rsid w:val="00855CB0"/>
    <w:rsid w:val="00857166"/>
    <w:rsid w:val="008603ED"/>
    <w:rsid w:val="00887612"/>
    <w:rsid w:val="0089343E"/>
    <w:rsid w:val="008C56E9"/>
    <w:rsid w:val="008D010D"/>
    <w:rsid w:val="008D10C1"/>
    <w:rsid w:val="008E2579"/>
    <w:rsid w:val="008F7816"/>
    <w:rsid w:val="00913A96"/>
    <w:rsid w:val="00917B55"/>
    <w:rsid w:val="009346FC"/>
    <w:rsid w:val="009435C6"/>
    <w:rsid w:val="00956569"/>
    <w:rsid w:val="00986876"/>
    <w:rsid w:val="00996CE7"/>
    <w:rsid w:val="009A5BFD"/>
    <w:rsid w:val="009B29AF"/>
    <w:rsid w:val="009C19C3"/>
    <w:rsid w:val="009D4281"/>
    <w:rsid w:val="00A11727"/>
    <w:rsid w:val="00A16A5D"/>
    <w:rsid w:val="00A24C35"/>
    <w:rsid w:val="00A274CD"/>
    <w:rsid w:val="00A33834"/>
    <w:rsid w:val="00A45C03"/>
    <w:rsid w:val="00A63C2A"/>
    <w:rsid w:val="00A64139"/>
    <w:rsid w:val="00A67584"/>
    <w:rsid w:val="00A739F3"/>
    <w:rsid w:val="00A76FD4"/>
    <w:rsid w:val="00A84654"/>
    <w:rsid w:val="00AC5F73"/>
    <w:rsid w:val="00AD42BE"/>
    <w:rsid w:val="00AD5917"/>
    <w:rsid w:val="00AF3638"/>
    <w:rsid w:val="00B03D59"/>
    <w:rsid w:val="00B04DB6"/>
    <w:rsid w:val="00B078B6"/>
    <w:rsid w:val="00B6266C"/>
    <w:rsid w:val="00B637AC"/>
    <w:rsid w:val="00B85254"/>
    <w:rsid w:val="00B91453"/>
    <w:rsid w:val="00BA0E30"/>
    <w:rsid w:val="00BA2B20"/>
    <w:rsid w:val="00BB3502"/>
    <w:rsid w:val="00BD0CAD"/>
    <w:rsid w:val="00BD740C"/>
    <w:rsid w:val="00BE2FBB"/>
    <w:rsid w:val="00C02260"/>
    <w:rsid w:val="00C1067B"/>
    <w:rsid w:val="00C24B5F"/>
    <w:rsid w:val="00C2720C"/>
    <w:rsid w:val="00C27E66"/>
    <w:rsid w:val="00C53BDA"/>
    <w:rsid w:val="00CC697D"/>
    <w:rsid w:val="00D02561"/>
    <w:rsid w:val="00D063A4"/>
    <w:rsid w:val="00D06E83"/>
    <w:rsid w:val="00D265ED"/>
    <w:rsid w:val="00D32D28"/>
    <w:rsid w:val="00D347D3"/>
    <w:rsid w:val="00D61B34"/>
    <w:rsid w:val="00D72262"/>
    <w:rsid w:val="00D81DA7"/>
    <w:rsid w:val="00D97C3A"/>
    <w:rsid w:val="00DA0D78"/>
    <w:rsid w:val="00DA1683"/>
    <w:rsid w:val="00DB0C37"/>
    <w:rsid w:val="00DB5FA0"/>
    <w:rsid w:val="00DD5B79"/>
    <w:rsid w:val="00DD698D"/>
    <w:rsid w:val="00DE51DF"/>
    <w:rsid w:val="00DE59E6"/>
    <w:rsid w:val="00DF16B9"/>
    <w:rsid w:val="00DF41EE"/>
    <w:rsid w:val="00E001CE"/>
    <w:rsid w:val="00E14F0F"/>
    <w:rsid w:val="00E23912"/>
    <w:rsid w:val="00E370B1"/>
    <w:rsid w:val="00E405FB"/>
    <w:rsid w:val="00E611DC"/>
    <w:rsid w:val="00E75180"/>
    <w:rsid w:val="00E86405"/>
    <w:rsid w:val="00E8749F"/>
    <w:rsid w:val="00E97724"/>
    <w:rsid w:val="00EB7EA7"/>
    <w:rsid w:val="00EE4C1B"/>
    <w:rsid w:val="00EF2033"/>
    <w:rsid w:val="00EF558D"/>
    <w:rsid w:val="00F038FB"/>
    <w:rsid w:val="00F10D91"/>
    <w:rsid w:val="00F4236B"/>
    <w:rsid w:val="00F47AFC"/>
    <w:rsid w:val="00F766E7"/>
    <w:rsid w:val="00F8024D"/>
    <w:rsid w:val="00F9363C"/>
    <w:rsid w:val="00F9438E"/>
    <w:rsid w:val="00F97E69"/>
    <w:rsid w:val="00FB7C27"/>
    <w:rsid w:val="00FC73D7"/>
    <w:rsid w:val="00FC7B49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43CA6"/>
  <w15:docId w15:val="{DC5BBB44-8EE7-46B2-AB68-071F64C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1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830"/>
    <w:pPr>
      <w:ind w:left="720"/>
      <w:contextualSpacing/>
    </w:pPr>
  </w:style>
  <w:style w:type="table" w:styleId="TableGrid">
    <w:name w:val="Table Grid"/>
    <w:basedOn w:val="TableNormal"/>
    <w:uiPriority w:val="59"/>
    <w:rsid w:val="0037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l3">
    <w:name w:val="_pe_l3"/>
    <w:basedOn w:val="DefaultParagraphFont"/>
    <w:rsid w:val="009435C6"/>
  </w:style>
  <w:style w:type="character" w:customStyle="1" w:styleId="bidi1">
    <w:name w:val="bidi1"/>
    <w:basedOn w:val="DefaultParagraphFont"/>
    <w:rsid w:val="009435C6"/>
    <w:rPr>
      <w:rtl w:val="0"/>
    </w:rPr>
  </w:style>
  <w:style w:type="table" w:styleId="PlainTable1">
    <w:name w:val="Plain Table 1"/>
    <w:basedOn w:val="TableNormal"/>
    <w:uiPriority w:val="41"/>
    <w:rsid w:val="004D04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B03D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05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3D0D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D42BE"/>
    <w:rPr>
      <w:rFonts w:ascii="Garamond" w:hAnsi="Garamond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D42BE"/>
    <w:rPr>
      <w:rFonts w:ascii="Garamond" w:eastAsia="Times New Roman" w:hAnsi="Garamond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45C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44284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95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4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633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4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8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2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4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65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42763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7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5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9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9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61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03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806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20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92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5744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487562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7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778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98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1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169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5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37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4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527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67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065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46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240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8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234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9223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9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0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8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7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47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55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75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91616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4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441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988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442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llbirthcre.org.au/about-us/our-vision/objectiv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illbirthcre@mater.uq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anda.davies@huds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Rowlands</dc:creator>
  <cp:lastModifiedBy>Laura Singline</cp:lastModifiedBy>
  <cp:revision>7</cp:revision>
  <cp:lastPrinted>2017-02-10T00:05:00Z</cp:lastPrinted>
  <dcterms:created xsi:type="dcterms:W3CDTF">2021-07-21T04:25:00Z</dcterms:created>
  <dcterms:modified xsi:type="dcterms:W3CDTF">2021-08-05T02:46:00Z</dcterms:modified>
</cp:coreProperties>
</file>